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35F" w:rsidRPr="0033535F" w:rsidRDefault="0033535F" w:rsidP="0033535F">
      <w:pPr>
        <w:shd w:val="clear" w:color="auto" w:fill="EDEDED"/>
        <w:spacing w:line="240" w:lineRule="auto"/>
        <w:jc w:val="center"/>
        <w:outlineLvl w:val="0"/>
        <w:rPr>
          <w:rFonts w:ascii="Arial" w:eastAsia="Times New Roman" w:hAnsi="Arial" w:cs="Arial"/>
          <w:b/>
          <w:color w:val="1C1C1C"/>
          <w:kern w:val="36"/>
          <w:sz w:val="42"/>
          <w:szCs w:val="42"/>
          <w:lang w:eastAsia="ru-RU"/>
        </w:rPr>
      </w:pPr>
      <w:bookmarkStart w:id="0" w:name="_GoBack"/>
      <w:r w:rsidRPr="0033535F">
        <w:rPr>
          <w:rFonts w:ascii="Arial" w:eastAsia="Times New Roman" w:hAnsi="Arial" w:cs="Arial"/>
          <w:b/>
          <w:color w:val="1C1C1C"/>
          <w:kern w:val="36"/>
          <w:sz w:val="42"/>
          <w:szCs w:val="42"/>
          <w:lang w:eastAsia="ru-RU"/>
        </w:rPr>
        <w:t>КОМИССИЯ ПО ДЕЛАМ НЕСОВЕРШЕННОЛЕТНИХ И ЗАЩИТЕ ИХ ПРАВ МО КУРКИНСКИЙ РАЙОН</w:t>
      </w:r>
      <w:r w:rsidRPr="0033535F">
        <w:rPr>
          <w:rFonts w:ascii="Arial" w:eastAsia="Times New Roman" w:hAnsi="Arial" w:cs="Arial"/>
          <w:b/>
          <w:color w:val="1C1C1C"/>
          <w:kern w:val="36"/>
          <w:sz w:val="42"/>
          <w:szCs w:val="42"/>
          <w:lang w:eastAsia="ru-RU"/>
        </w:rPr>
        <w:br/>
        <w:t>ПРЕДУПРЕЖДАЕТ:</w:t>
      </w:r>
    </w:p>
    <w:bookmarkEnd w:id="0"/>
    <w:p w:rsidR="0033535F" w:rsidRDefault="0033535F" w:rsidP="0033535F">
      <w:pPr>
        <w:shd w:val="clear" w:color="auto" w:fill="EDEDED"/>
        <w:spacing w:line="240" w:lineRule="auto"/>
        <w:jc w:val="center"/>
        <w:outlineLvl w:val="0"/>
        <w:rPr>
          <w:rFonts w:ascii="Arial" w:eastAsia="Times New Roman" w:hAnsi="Arial" w:cs="Arial"/>
          <w:color w:val="1C1C1C"/>
          <w:kern w:val="36"/>
          <w:sz w:val="42"/>
          <w:szCs w:val="42"/>
          <w:lang w:eastAsia="ru-RU"/>
        </w:rPr>
      </w:pPr>
    </w:p>
    <w:p w:rsidR="0033535F" w:rsidRPr="0033535F" w:rsidRDefault="0033535F" w:rsidP="0033535F">
      <w:pPr>
        <w:shd w:val="clear" w:color="auto" w:fill="EDEDED"/>
        <w:spacing w:line="240" w:lineRule="auto"/>
        <w:jc w:val="center"/>
        <w:outlineLvl w:val="0"/>
        <w:rPr>
          <w:rFonts w:ascii="Arial" w:eastAsia="Times New Roman" w:hAnsi="Arial" w:cs="Arial"/>
          <w:color w:val="1C1C1C"/>
          <w:kern w:val="36"/>
          <w:sz w:val="42"/>
          <w:szCs w:val="42"/>
          <w:lang w:eastAsia="ru-RU"/>
        </w:rPr>
      </w:pPr>
      <w:r w:rsidRPr="0033535F">
        <w:rPr>
          <w:rFonts w:ascii="Arial" w:eastAsia="Times New Roman" w:hAnsi="Arial" w:cs="Arial"/>
          <w:color w:val="1C1C1C"/>
          <w:kern w:val="36"/>
          <w:sz w:val="42"/>
          <w:szCs w:val="42"/>
          <w:lang w:eastAsia="ru-RU"/>
        </w:rPr>
        <w:t>Памятки по профилактике зимних рисков несовершеннолетних</w:t>
      </w:r>
    </w:p>
    <w:p w:rsidR="0033535F" w:rsidRPr="0033535F" w:rsidRDefault="0033535F" w:rsidP="0033535F">
      <w:pPr>
        <w:shd w:val="clear" w:color="auto" w:fill="FFFFFF"/>
        <w:spacing w:before="100" w:beforeAutospacing="1" w:after="100" w:afterAutospacing="1" w:line="240" w:lineRule="auto"/>
        <w:jc w:val="center"/>
        <w:rPr>
          <w:rFonts w:ascii="Arial" w:eastAsia="Times New Roman" w:hAnsi="Arial" w:cs="Arial"/>
          <w:color w:val="828282"/>
          <w:sz w:val="24"/>
          <w:szCs w:val="24"/>
          <w:lang w:eastAsia="ru-RU"/>
        </w:rPr>
      </w:pPr>
      <w:r w:rsidRPr="0033535F">
        <w:rPr>
          <w:rFonts w:ascii="Arial" w:eastAsia="Times New Roman" w:hAnsi="Arial" w:cs="Arial"/>
          <w:b/>
          <w:bCs/>
          <w:color w:val="003370"/>
          <w:sz w:val="24"/>
          <w:szCs w:val="24"/>
          <w:lang w:eastAsia="ru-RU"/>
        </w:rPr>
        <w:t>Памятка для родителей о мерах по обеспечению безопасности детей</w:t>
      </w:r>
      <w:r w:rsidRPr="0033535F">
        <w:rPr>
          <w:rFonts w:ascii="Arial" w:eastAsia="Times New Roman" w:hAnsi="Arial" w:cs="Arial"/>
          <w:color w:val="828282"/>
          <w:sz w:val="24"/>
          <w:szCs w:val="24"/>
          <w:lang w:eastAsia="ru-RU"/>
        </w:rPr>
        <w:br/>
      </w:r>
      <w:r w:rsidRPr="0033535F">
        <w:rPr>
          <w:rFonts w:ascii="Arial" w:eastAsia="Times New Roman" w:hAnsi="Arial" w:cs="Arial"/>
          <w:b/>
          <w:bCs/>
          <w:color w:val="003370"/>
          <w:sz w:val="24"/>
          <w:szCs w:val="24"/>
          <w:lang w:eastAsia="ru-RU"/>
        </w:rPr>
        <w:t>во время зимних каникул</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Уважаемые родители! С началом зимних каникул у ваших детей увеличивается количество свободного времени, которое они часто проводят без должного контроля со стороны взрослых. Это может привести к угрозе жизни и здоровья детей, совершению правонарушений.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Чтобы дети хорошо отдохнули, не совершили противоправных действий родителям рекомендуется:</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-провести с ними индивидуальные беседы, объяснив важные правила, соблюдение которых поможет сохранить жизнь;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-решить проблему свободного времени ребенка. Помните, что в ночное время (с 22.00 до 06.00 часов) детям и подросткам законодательно запрещено появляться на улице без сопровождения взрослых;</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-постоянно быть в курсе, где и с кем находится ваш ребенок, контролировать место его пребывания;</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-убедить детей, что вне зависимости от того, что произошло, вы должны знать о происшествии с ребенком. Объяснить детям, что некоторые факты никогда нельзя скрывать от взрослых, даже если они обещали хранить их в секрете;</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изучить с детьми правила дорожного движения. Напомнить, что зимой асфальт становится скользким, тормозной путь у машин увеличивается, поэтому ребенку необходимо быть особенно внимательным, когда он переходит дорогу, особенно в темное время суток;</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-особой популярностью среди детворы пользуется катание с горок. Проконтролируйте, чтобы ваши дети не устраивали горки вблизи проезжей части. Категорически запрещается хвататься за автомобили или привязывать к ним санки;</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-во избежание несчастных случаев, объясните детям, что находиться на водоемах в зимнее время очень опасно.</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lastRenderedPageBreak/>
        <w:t>Безопасность школьника на каникулах во многом зависит от того, знает ли он, как пользоваться пиротехническими изделиями. Пиротехнические игрушки не прощают неосторожности! Классические праздничные травмы подростков – ожоги кожи и глаз. Не застрахованы от травм и маленькие дети, которым досталась просто роль зрителя: петарды и ракеты поражают рикошетом, если неправильно рассчитана их траектория. А бенгальские огни часто становятся причиной ожогов малышей.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Уважаемые родители! Помните: сохранение жизни и здоровья детей - главная обязанность взрослых. Пожалуйста, сделайте все, чтобы каникулы ваших детей прошли благополучно, а отдых не был омрачен печальными событиями.</w:t>
      </w:r>
    </w:p>
    <w:p w:rsidR="0033535F" w:rsidRPr="0033535F" w:rsidRDefault="0033535F" w:rsidP="0033535F">
      <w:pPr>
        <w:shd w:val="clear" w:color="auto" w:fill="FFFFFF"/>
        <w:spacing w:before="240" w:after="240" w:line="240" w:lineRule="auto"/>
        <w:rPr>
          <w:rFonts w:ascii="Arial" w:eastAsia="Times New Roman" w:hAnsi="Arial" w:cs="Arial"/>
          <w:color w:val="828282"/>
          <w:sz w:val="24"/>
          <w:szCs w:val="24"/>
          <w:lang w:eastAsia="ru-RU"/>
        </w:rPr>
      </w:pPr>
      <w:r w:rsidRPr="0033535F">
        <w:rPr>
          <w:rFonts w:ascii="Arial" w:eastAsia="Times New Roman" w:hAnsi="Arial" w:cs="Arial"/>
          <w:color w:val="828282"/>
          <w:sz w:val="24"/>
          <w:szCs w:val="24"/>
          <w:lang w:eastAsia="ru-RU"/>
        </w:rPr>
        <w:pict>
          <v:rect id="_x0000_i1025" style="width:0;height:.75pt" o:hralign="center" o:hrstd="t" o:hr="t" fillcolor="#a0a0a0" stroked="f"/>
        </w:pict>
      </w:r>
    </w:p>
    <w:p w:rsidR="0033535F" w:rsidRPr="0033535F" w:rsidRDefault="0033535F" w:rsidP="0033535F">
      <w:pPr>
        <w:shd w:val="clear" w:color="auto" w:fill="FFFFFF"/>
        <w:spacing w:before="100" w:beforeAutospacing="1" w:after="100" w:afterAutospacing="1" w:line="240" w:lineRule="auto"/>
        <w:jc w:val="center"/>
        <w:rPr>
          <w:rFonts w:ascii="Arial" w:eastAsia="Times New Roman" w:hAnsi="Arial" w:cs="Arial"/>
          <w:color w:val="828282"/>
          <w:sz w:val="24"/>
          <w:szCs w:val="24"/>
          <w:lang w:eastAsia="ru-RU"/>
        </w:rPr>
      </w:pPr>
    </w:p>
    <w:p w:rsidR="0033535F" w:rsidRPr="0033535F" w:rsidRDefault="0033535F" w:rsidP="0033535F">
      <w:pPr>
        <w:shd w:val="clear" w:color="auto" w:fill="FFFFFF"/>
        <w:spacing w:before="100" w:beforeAutospacing="1" w:after="100" w:afterAutospacing="1" w:line="240" w:lineRule="auto"/>
        <w:jc w:val="center"/>
        <w:rPr>
          <w:rFonts w:ascii="Arial" w:eastAsia="Times New Roman" w:hAnsi="Arial" w:cs="Arial"/>
          <w:color w:val="828282"/>
          <w:sz w:val="24"/>
          <w:szCs w:val="24"/>
          <w:lang w:eastAsia="ru-RU"/>
        </w:rPr>
      </w:pPr>
      <w:proofErr w:type="gramStart"/>
      <w:r w:rsidRPr="0033535F">
        <w:rPr>
          <w:rFonts w:ascii="Arial" w:eastAsia="Times New Roman" w:hAnsi="Arial" w:cs="Arial"/>
          <w:b/>
          <w:bCs/>
          <w:color w:val="003370"/>
          <w:sz w:val="24"/>
          <w:szCs w:val="24"/>
          <w:lang w:eastAsia="ru-RU"/>
        </w:rPr>
        <w:t>Памятка</w:t>
      </w:r>
      <w:r w:rsidRPr="0033535F">
        <w:rPr>
          <w:rFonts w:ascii="Arial" w:eastAsia="Times New Roman" w:hAnsi="Arial" w:cs="Arial"/>
          <w:color w:val="828282"/>
          <w:sz w:val="24"/>
          <w:szCs w:val="24"/>
          <w:lang w:eastAsia="ru-RU"/>
        </w:rPr>
        <w:br/>
      </w:r>
      <w:r w:rsidRPr="0033535F">
        <w:rPr>
          <w:rFonts w:ascii="Arial" w:eastAsia="Times New Roman" w:hAnsi="Arial" w:cs="Arial"/>
          <w:b/>
          <w:bCs/>
          <w:color w:val="003370"/>
          <w:sz w:val="24"/>
          <w:szCs w:val="24"/>
          <w:lang w:eastAsia="ru-RU"/>
        </w:rPr>
        <w:t>«</w:t>
      </w:r>
      <w:proofErr w:type="gramEnd"/>
      <w:r w:rsidRPr="0033535F">
        <w:rPr>
          <w:rFonts w:ascii="Arial" w:eastAsia="Times New Roman" w:hAnsi="Arial" w:cs="Arial"/>
          <w:b/>
          <w:bCs/>
          <w:color w:val="003370"/>
          <w:sz w:val="24"/>
          <w:szCs w:val="24"/>
          <w:lang w:eastAsia="ru-RU"/>
        </w:rPr>
        <w:t>О мерах безопасности в зимний период»</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Одежда для зимней прогулки.</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Собираясь на прогулку необходимо помнить главное: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штанины, изолировав от попадания снега. Проследите, чтобы подошвы были рельефными - меньше будет скользить по снегу и льду. Чтобы застраховаться от потери варежек или перчаток, пришейте к ним резинку.</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Зимние забавы и безопасность.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1. Катание на лыжах.</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Катание на лыжах -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в том районе посёлка, где движение автотранспорта отсутствует. </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2. Катание на коньках:</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катайтесь на коньках на специально оборудованных катках, опасно кататься на открытых водоемах;</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старайтесь не ходите на каток в те дни, когда на нем катается много людей. Риск получить серьезную травму в этом случае крайне велик;</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соблюдайте правила поведения и технику безопасности на катке.</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3. Катание на санках, ледянках:</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прежде, чем сесть на санки, необходимо проверить, нет ли в них неисправностей;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lastRenderedPageBreak/>
        <w:t>- на горке надо соблюдать дисциплину и последовательность;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перед катанием необходимо внимательно изучить местность - спуск не должен выходить на проезжую часть, нужно убедиться в отсутствии деревьев, заборов и других препятствий;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нежелательно кататься на санках, лежа на животе, можно повредить зубы или голову.</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кататься на санках стоя нельзя!</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опасно привязывать санки друг к другу.</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4. Зимние игры.</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нельзя играть у дороги и выбегать на проезжую часть;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нежелательно валяться и играть в сугробах, которые находятся, например, под окнами домов или около подъезда;</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xml:space="preserve">- опасно прыгать в сугроб с высоты - неизвестно, что таит в нем пушистый снежок, под свежевыпавшим снегом может быть все что угодно: разбитые бутылки, камень либо проволока, может там оказаться и мусор, который кто-то не донес до </w:t>
      </w:r>
      <w:proofErr w:type="spellStart"/>
      <w:r w:rsidRPr="0033535F">
        <w:rPr>
          <w:rFonts w:ascii="Arial" w:eastAsia="Times New Roman" w:hAnsi="Arial" w:cs="Arial"/>
          <w:color w:val="003370"/>
          <w:sz w:val="24"/>
          <w:szCs w:val="24"/>
          <w:lang w:eastAsia="ru-RU"/>
        </w:rPr>
        <w:t>мусорки</w:t>
      </w:r>
      <w:proofErr w:type="spellEnd"/>
      <w:r w:rsidRPr="0033535F">
        <w:rPr>
          <w:rFonts w:ascii="Arial" w:eastAsia="Times New Roman" w:hAnsi="Arial" w:cs="Arial"/>
          <w:color w:val="003370"/>
          <w:sz w:val="24"/>
          <w:szCs w:val="24"/>
          <w:lang w:eastAsia="ru-RU"/>
        </w:rPr>
        <w:t>;</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нельзя брать в рот снег, ледяные корочки, сосульки: в них много невидимой для глаз грязи и микробов, которые могут вызвать болезнь;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при игре в снежки кидаться в лицо нельзя, и вообще кидать нужно не с силой;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глубокие снежные туннели, которые любят строить дети, могут обвалиться!</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Опасности, подстерегающие нас зимой: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это сосульки, гололед, мороз, тонкий лед. </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1. Осторожно, сосульки!</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Важно обратить внимание на сосульки и горы снега, свешивающиеся с крыш домов. Такие места надо, обходить стороной. Ни в коем случае нельзя заходить в огражденные зоны. Всегда обращать внимание на огороженные участки тротуаров и ни в коем случае не заходите в опасные зоны.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2. Осторожно, гололед!</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По обледеневшему тротуару нужно ходить маленькими шажками, наступая на всю подошву. Стараться по возможности обходить скользкие места. Особенно внимательно нужно зимой переходить дорогу - машина на скользкой дороге не сможет остановиться сразу!</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lastRenderedPageBreak/>
        <w:t> 3. Осторожно, мороз!</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Сократить или вовсе исключить прогулку в морозные дни: высока вероятность обморожения.</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4. Осторожно, тонкий лед!</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Не выходите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откатиться от края. </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Главные правила поведения на дороге зимой.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1. Удвоенное внимание и повышенная осторожность!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2. Переходите только по подземным, надземным или регулируемым пере</w:t>
      </w:r>
      <w:r w:rsidRPr="0033535F">
        <w:rPr>
          <w:rFonts w:ascii="Arial" w:eastAsia="Times New Roman" w:hAnsi="Arial" w:cs="Arial"/>
          <w:color w:val="003370"/>
          <w:sz w:val="24"/>
          <w:szCs w:val="24"/>
          <w:lang w:eastAsia="ru-RU"/>
        </w:rPr>
        <w:softHyphen/>
        <w:t>ходам. А в случае их отсутствия — при переходе увеличьте безопасное расстояние до автомобиля.</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3. Яркое солнце, как ни странно, тоже помеха. Яркое солнце и белый снег создают эффект бликов, человек как бы «ослепля</w:t>
      </w:r>
      <w:r w:rsidRPr="0033535F">
        <w:rPr>
          <w:rFonts w:ascii="Arial" w:eastAsia="Times New Roman" w:hAnsi="Arial" w:cs="Arial"/>
          <w:color w:val="003370"/>
          <w:sz w:val="24"/>
          <w:szCs w:val="24"/>
          <w:lang w:eastAsia="ru-RU"/>
        </w:rPr>
        <w:softHyphen/>
        <w:t>ется». Поэтому нужно быть крайне внимательным.</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4. В снежный накат или гололед повышается вероятность заноса автомобиля, и, самое главное — непредсказуемо удли</w:t>
      </w:r>
      <w:r w:rsidRPr="0033535F">
        <w:rPr>
          <w:rFonts w:ascii="Arial" w:eastAsia="Times New Roman" w:hAnsi="Arial" w:cs="Arial"/>
          <w:color w:val="003370"/>
          <w:sz w:val="24"/>
          <w:szCs w:val="24"/>
          <w:lang w:eastAsia="ru-RU"/>
        </w:rPr>
        <w:softHyphen/>
        <w:t>няется тормозной путь. Поэтому обычное (летнее) безопасное для перехода расстояние до машины нужно увеличить в несколько раз.</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w:t>
      </w:r>
      <w:r w:rsidRPr="0033535F">
        <w:rPr>
          <w:rFonts w:ascii="Arial" w:eastAsia="Times New Roman" w:hAnsi="Arial" w:cs="Arial"/>
          <w:color w:val="003370"/>
          <w:sz w:val="24"/>
          <w:szCs w:val="24"/>
          <w:lang w:eastAsia="ru-RU"/>
        </w:rPr>
        <w:softHyphen/>
        <w:t>езжую часть, даже на переходе! Переходить только шагом и быть внимательным.</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6. Количество мест закрытого обзора зимой становится больше. Мешают увидеть приближающийся транспорт:</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сугробы на обочине;</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сужение дороги из-за неубранного снега;</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стоящая заснеженная машина.</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7. Теплая зимняя одежда мешает свободно двигаться, сковывает движения. Поскользнувшись, в такой одежде сложнее удер</w:t>
      </w:r>
      <w:r w:rsidRPr="0033535F">
        <w:rPr>
          <w:rFonts w:ascii="Arial" w:eastAsia="Times New Roman" w:hAnsi="Arial" w:cs="Arial"/>
          <w:color w:val="003370"/>
          <w:sz w:val="24"/>
          <w:szCs w:val="24"/>
          <w:lang w:eastAsia="ru-RU"/>
        </w:rPr>
        <w:softHyphen/>
        <w:t xml:space="preserve">жать равновесие. Кроме того, капюшоны, мохнатые воротники и зимние шапки также мешают обзору. Зимой мы носим не самые яркие одежды, и часто мы даже не понимаем, к каким </w:t>
      </w:r>
      <w:r w:rsidRPr="0033535F">
        <w:rPr>
          <w:rFonts w:ascii="Arial" w:eastAsia="Times New Roman" w:hAnsi="Arial" w:cs="Arial"/>
          <w:color w:val="003370"/>
          <w:sz w:val="24"/>
          <w:szCs w:val="24"/>
          <w:lang w:eastAsia="ru-RU"/>
        </w:rPr>
        <w:lastRenderedPageBreak/>
        <w:t xml:space="preserve">последствиям это может привести на дороге. Поэтому зимняя одежда должна быть «видимая», а также иметь </w:t>
      </w:r>
      <w:proofErr w:type="spellStart"/>
      <w:r w:rsidRPr="0033535F">
        <w:rPr>
          <w:rFonts w:ascii="Arial" w:eastAsia="Times New Roman" w:hAnsi="Arial" w:cs="Arial"/>
          <w:color w:val="003370"/>
          <w:sz w:val="24"/>
          <w:szCs w:val="24"/>
          <w:lang w:eastAsia="ru-RU"/>
        </w:rPr>
        <w:t>световозвращающие</w:t>
      </w:r>
      <w:proofErr w:type="spellEnd"/>
      <w:r w:rsidRPr="0033535F">
        <w:rPr>
          <w:rFonts w:ascii="Arial" w:eastAsia="Times New Roman" w:hAnsi="Arial" w:cs="Arial"/>
          <w:color w:val="003370"/>
          <w:sz w:val="24"/>
          <w:szCs w:val="24"/>
          <w:lang w:eastAsia="ru-RU"/>
        </w:rPr>
        <w:t xml:space="preserve"> аксессуары.</w:t>
      </w:r>
    </w:p>
    <w:p w:rsidR="0033535F" w:rsidRPr="0033535F" w:rsidRDefault="0033535F" w:rsidP="0033535F">
      <w:pPr>
        <w:shd w:val="clear" w:color="auto" w:fill="FFFFFF"/>
        <w:spacing w:before="240" w:after="240" w:line="240" w:lineRule="auto"/>
        <w:rPr>
          <w:rFonts w:ascii="Arial" w:eastAsia="Times New Roman" w:hAnsi="Arial" w:cs="Arial"/>
          <w:color w:val="828282"/>
          <w:sz w:val="24"/>
          <w:szCs w:val="24"/>
          <w:lang w:eastAsia="ru-RU"/>
        </w:rPr>
      </w:pPr>
      <w:r w:rsidRPr="0033535F">
        <w:rPr>
          <w:rFonts w:ascii="Arial" w:eastAsia="Times New Roman" w:hAnsi="Arial" w:cs="Arial"/>
          <w:color w:val="828282"/>
          <w:sz w:val="24"/>
          <w:szCs w:val="24"/>
          <w:lang w:eastAsia="ru-RU"/>
        </w:rPr>
        <w:pict>
          <v:rect id="_x0000_i1026" style="width:0;height:.75pt" o:hralign="center" o:hrstd="t" o:hr="t" fillcolor="#a0a0a0" stroked="f"/>
        </w:pict>
      </w:r>
    </w:p>
    <w:p w:rsidR="0033535F" w:rsidRPr="0033535F" w:rsidRDefault="0033535F" w:rsidP="0033535F">
      <w:pPr>
        <w:shd w:val="clear" w:color="auto" w:fill="FFFFFF"/>
        <w:spacing w:before="100" w:beforeAutospacing="1" w:after="100" w:afterAutospacing="1" w:line="240" w:lineRule="auto"/>
        <w:jc w:val="center"/>
        <w:rPr>
          <w:rFonts w:ascii="Arial" w:eastAsia="Times New Roman" w:hAnsi="Arial" w:cs="Arial"/>
          <w:color w:val="828282"/>
          <w:sz w:val="24"/>
          <w:szCs w:val="24"/>
          <w:lang w:eastAsia="ru-RU"/>
        </w:rPr>
      </w:pPr>
    </w:p>
    <w:p w:rsidR="0033535F" w:rsidRPr="0033535F" w:rsidRDefault="0033535F" w:rsidP="0033535F">
      <w:pPr>
        <w:shd w:val="clear" w:color="auto" w:fill="FFFFFF"/>
        <w:spacing w:before="100" w:beforeAutospacing="1" w:after="100" w:afterAutospacing="1" w:line="240" w:lineRule="auto"/>
        <w:jc w:val="center"/>
        <w:rPr>
          <w:rFonts w:ascii="Arial" w:eastAsia="Times New Roman" w:hAnsi="Arial" w:cs="Arial"/>
          <w:color w:val="828282"/>
          <w:sz w:val="24"/>
          <w:szCs w:val="24"/>
          <w:lang w:eastAsia="ru-RU"/>
        </w:rPr>
      </w:pPr>
      <w:r w:rsidRPr="0033535F">
        <w:rPr>
          <w:rFonts w:ascii="Arial" w:eastAsia="Times New Roman" w:hAnsi="Arial" w:cs="Arial"/>
          <w:b/>
          <w:bCs/>
          <w:color w:val="003370"/>
          <w:sz w:val="24"/>
          <w:szCs w:val="24"/>
          <w:lang w:eastAsia="ru-RU"/>
        </w:rPr>
        <w:t>Профилактика детского травматизма зимой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Каждую зиму детский травматизм увеличивается примерно на треть. Какие травмы типичны для этого времени года, и как их избежать?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Санки, лыжи, коньки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контроль за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xml:space="preserve">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w:t>
      </w:r>
      <w:proofErr w:type="gramStart"/>
      <w:r w:rsidRPr="0033535F">
        <w:rPr>
          <w:rFonts w:ascii="Arial" w:eastAsia="Times New Roman" w:hAnsi="Arial" w:cs="Arial"/>
          <w:color w:val="003370"/>
          <w:sz w:val="24"/>
          <w:szCs w:val="24"/>
          <w:lang w:eastAsia="ru-RU"/>
        </w:rPr>
        <w:t>что</w:t>
      </w:r>
      <w:proofErr w:type="gramEnd"/>
      <w:r w:rsidRPr="0033535F">
        <w:rPr>
          <w:rFonts w:ascii="Arial" w:eastAsia="Times New Roman" w:hAnsi="Arial" w:cs="Arial"/>
          <w:color w:val="003370"/>
          <w:sz w:val="24"/>
          <w:szCs w:val="24"/>
          <w:lang w:eastAsia="ru-RU"/>
        </w:rPr>
        <w:t xml:space="preserve">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На коньках лучше всего кататься в специально оборудованных местах или катках. Если не удается избежать зимних игр на замершем море, то дети должны знать основные правила поведения на льду:</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нельзя использовать первый лед для катания, молодой лед тонок, непрочен и может не выдержать тяжести человека;</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избегать места близкие к прорубям, спускам теплой воды от промышленных предприятий, рыбацким лункам и др.;</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опасно выбегать и прыгать с берега на лед, когда неизвестна его прочность;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не следует испытывать прочность льда ударами ногой, можно провалиться.</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Игра в снежки,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xml:space="preserve">Гололед, довольно частое атмосферное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w:t>
      </w:r>
      <w:r w:rsidRPr="0033535F">
        <w:rPr>
          <w:rFonts w:ascii="Arial" w:eastAsia="Times New Roman" w:hAnsi="Arial" w:cs="Arial"/>
          <w:color w:val="003370"/>
          <w:sz w:val="24"/>
          <w:szCs w:val="24"/>
          <w:lang w:eastAsia="ru-RU"/>
        </w:rPr>
        <w:lastRenderedPageBreak/>
        <w:t xml:space="preserve">постоянно смотреть себе под ноги. Ноги должны быть слегка </w:t>
      </w:r>
      <w:proofErr w:type="spellStart"/>
      <w:r w:rsidRPr="0033535F">
        <w:rPr>
          <w:rFonts w:ascii="Arial" w:eastAsia="Times New Roman" w:hAnsi="Arial" w:cs="Arial"/>
          <w:color w:val="003370"/>
          <w:sz w:val="24"/>
          <w:szCs w:val="24"/>
          <w:lang w:eastAsia="ru-RU"/>
        </w:rPr>
        <w:t>расслабленны</w:t>
      </w:r>
      <w:proofErr w:type="spellEnd"/>
      <w:r w:rsidRPr="0033535F">
        <w:rPr>
          <w:rFonts w:ascii="Arial" w:eastAsia="Times New Roman" w:hAnsi="Arial" w:cs="Arial"/>
          <w:color w:val="003370"/>
          <w:sz w:val="24"/>
          <w:szCs w:val="24"/>
          <w:lang w:eastAsia="ru-RU"/>
        </w:rPr>
        <w:t xml:space="preserve">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Объясните ребенку, что внимание и осторожность - это главные принципы поведения, которых следует неукоснительно придерживаться в гололед.</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33535F" w:rsidRPr="0033535F" w:rsidRDefault="0033535F" w:rsidP="0033535F">
      <w:pPr>
        <w:shd w:val="clear" w:color="auto" w:fill="FFFFFF"/>
        <w:spacing w:before="100" w:beforeAutospacing="1" w:after="0"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Уважаемые взрослые! Многих серьезных травм можно избежать, если вы будете внимательно следить за своими детьми и заботиться, чтобы их окружение было безопасным.</w:t>
      </w:r>
    </w:p>
    <w:p w:rsidR="00B53352" w:rsidRDefault="0033535F"/>
    <w:sectPr w:rsidR="00B53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5F"/>
    <w:rsid w:val="00060688"/>
    <w:rsid w:val="000E335C"/>
    <w:rsid w:val="0033535F"/>
    <w:rsid w:val="00AE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D7B45-5E37-4995-99B1-7ED742D0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134518">
      <w:bodyDiv w:val="1"/>
      <w:marLeft w:val="0"/>
      <w:marRight w:val="0"/>
      <w:marTop w:val="0"/>
      <w:marBottom w:val="0"/>
      <w:divBdr>
        <w:top w:val="none" w:sz="0" w:space="0" w:color="auto"/>
        <w:left w:val="none" w:sz="0" w:space="0" w:color="auto"/>
        <w:bottom w:val="none" w:sz="0" w:space="0" w:color="auto"/>
        <w:right w:val="none" w:sz="0" w:space="0" w:color="auto"/>
      </w:divBdr>
      <w:divsChild>
        <w:div w:id="524559587">
          <w:marLeft w:val="-300"/>
          <w:marRight w:val="-300"/>
          <w:marTop w:val="0"/>
          <w:marBottom w:val="0"/>
          <w:divBdr>
            <w:top w:val="none" w:sz="0" w:space="0" w:color="auto"/>
            <w:left w:val="none" w:sz="0" w:space="0" w:color="auto"/>
            <w:bottom w:val="none" w:sz="0" w:space="0" w:color="auto"/>
            <w:right w:val="none" w:sz="0" w:space="0" w:color="auto"/>
          </w:divBdr>
          <w:divsChild>
            <w:div w:id="1293174933">
              <w:marLeft w:val="0"/>
              <w:marRight w:val="0"/>
              <w:marTop w:val="0"/>
              <w:marBottom w:val="600"/>
              <w:divBdr>
                <w:top w:val="none" w:sz="0" w:space="0" w:color="auto"/>
                <w:left w:val="none" w:sz="0" w:space="0" w:color="auto"/>
                <w:bottom w:val="none" w:sz="0" w:space="0" w:color="auto"/>
                <w:right w:val="none" w:sz="0" w:space="0" w:color="auto"/>
              </w:divBdr>
            </w:div>
          </w:divsChild>
        </w:div>
        <w:div w:id="498620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1946</Words>
  <Characters>11096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2023-12-28T07:39:00Z</dcterms:created>
  <dcterms:modified xsi:type="dcterms:W3CDTF">2023-12-28T07:41:00Z</dcterms:modified>
</cp:coreProperties>
</file>